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ind w:left="10490"/>
        <w:rPr>
          <w:bCs/>
        </w:rPr>
      </w:pPr>
      <w:r w:rsidRPr="005A58B6">
        <w:rPr>
          <w:bCs/>
        </w:rPr>
        <w:t xml:space="preserve">Приложение </w:t>
      </w:r>
      <w:r w:rsidR="00DE4D60">
        <w:rPr>
          <w:bCs/>
        </w:rPr>
        <w:t>3</w:t>
      </w: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ind w:left="10490"/>
        <w:rPr>
          <w:bCs/>
        </w:rPr>
      </w:pPr>
      <w:r w:rsidRPr="005A58B6">
        <w:rPr>
          <w:bCs/>
        </w:rPr>
        <w:t>к постановлению администрации муниципального образования Темрюкский муниципальный район Краснодарского края</w:t>
      </w: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ind w:left="10490"/>
        <w:rPr>
          <w:bCs/>
        </w:rPr>
      </w:pPr>
      <w:r w:rsidRPr="005A58B6">
        <w:rPr>
          <w:bCs/>
        </w:rPr>
        <w:t>от ________ № ____________</w:t>
      </w: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Cs/>
        </w:rPr>
      </w:pP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/>
          <w:bCs/>
        </w:rPr>
      </w:pPr>
      <w:r w:rsidRPr="005A58B6">
        <w:rPr>
          <w:b/>
          <w:bCs/>
        </w:rPr>
        <w:t>ГРАФИК</w:t>
      </w:r>
    </w:p>
    <w:p w:rsid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/>
          <w:bCs/>
        </w:rPr>
      </w:pPr>
      <w:r w:rsidRPr="005A58B6">
        <w:rPr>
          <w:b/>
          <w:bCs/>
        </w:rPr>
        <w:t>проведения работ при осуществлении деятельности, для обеспечения которой устанавливается публичный сервитут, при установлении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кВ, ПС 35/10 кВ, ВЛ-35 кВ, КЛ-10 кВ в п. Тамань»</w:t>
      </w: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/>
          <w:bCs/>
        </w:rPr>
      </w:pPr>
    </w:p>
    <w:tbl>
      <w:tblPr>
        <w:tblOverlap w:val="never"/>
        <w:tblW w:w="145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4"/>
        <w:gridCol w:w="4261"/>
        <w:gridCol w:w="2410"/>
        <w:gridCol w:w="2410"/>
        <w:gridCol w:w="3941"/>
      </w:tblGrid>
      <w:tr w:rsidR="005A58B6" w:rsidRPr="005A58B6" w:rsidTr="00DE4D60">
        <w:trPr>
          <w:trHeight w:hRule="exact" w:val="894"/>
          <w:jc w:val="center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Порядковый номер комплекса (вида)работ</w:t>
            </w:r>
          </w:p>
        </w:tc>
        <w:tc>
          <w:tcPr>
            <w:tcW w:w="4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Наименование комплекса</w:t>
            </w:r>
            <w:r w:rsidR="00DE4D60">
              <w:rPr>
                <w:color w:val="000000"/>
                <w:lang w:bidi="ru-RU"/>
              </w:rPr>
              <w:t xml:space="preserve">                   </w:t>
            </w:r>
            <w:r w:rsidRPr="005A58B6">
              <w:rPr>
                <w:color w:val="000000"/>
                <w:lang w:bidi="ru-RU"/>
              </w:rPr>
              <w:t xml:space="preserve"> (вида) работ</w:t>
            </w:r>
          </w:p>
        </w:tc>
        <w:tc>
          <w:tcPr>
            <w:tcW w:w="87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Сроки исполнения комплекса (вида) работ (с 01.04.2026 по</w:t>
            </w:r>
          </w:p>
          <w:p w:rsidR="005A58B6" w:rsidRPr="005A58B6" w:rsidRDefault="005A58B6" w:rsidP="005A58B6">
            <w:pPr>
              <w:tabs>
                <w:tab w:val="left" w:pos="6649"/>
              </w:tabs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15.12.2027 включительно)</w:t>
            </w:r>
          </w:p>
        </w:tc>
      </w:tr>
      <w:tr w:rsidR="005A58B6" w:rsidRPr="005A58B6" w:rsidTr="00DE4D60">
        <w:trPr>
          <w:trHeight w:hRule="exact" w:val="1253"/>
          <w:jc w:val="center"/>
        </w:trPr>
        <w:tc>
          <w:tcPr>
            <w:tcW w:w="15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42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autoSpaceDE/>
              <w:autoSpaceDN/>
              <w:adjustRightInd/>
              <w:spacing w:line="266" w:lineRule="auto"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 01.04.2026 г. по 01.11.2026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 01.11.2026 г. по</w:t>
            </w:r>
          </w:p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30.11.2027 г.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5A58B6">
            <w:pPr>
              <w:autoSpaceDE/>
              <w:autoSpaceDN/>
              <w:adjustRightInd/>
              <w:spacing w:line="262" w:lineRule="auto"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 03.07.2026 г. по 15.12.2027 г.</w:t>
            </w:r>
          </w:p>
        </w:tc>
      </w:tr>
      <w:tr w:rsidR="005A58B6" w:rsidRPr="005A58B6" w:rsidTr="00DE4D60">
        <w:trPr>
          <w:trHeight w:hRule="exact" w:val="288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5</w:t>
            </w:r>
          </w:p>
        </w:tc>
      </w:tr>
      <w:tr w:rsidR="005A58B6" w:rsidRPr="005A58B6" w:rsidTr="00DE4D60">
        <w:trPr>
          <w:trHeight w:hRule="exact" w:val="754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Подготовительные работы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730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Строительство двух ЛЭП-10 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747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 xml:space="preserve">Строительство ПС 10/35 кВ, </w:t>
            </w:r>
            <w:r w:rsidR="00DE4D60">
              <w:rPr>
                <w:color w:val="000000"/>
                <w:lang w:bidi="ru-RU"/>
              </w:rPr>
              <w:t xml:space="preserve">                   </w:t>
            </w:r>
            <w:r w:rsidRPr="005A58B6">
              <w:rPr>
                <w:color w:val="000000"/>
                <w:lang w:bidi="ru-RU"/>
              </w:rPr>
              <w:t>35/10 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738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lastRenderedPageBreak/>
              <w:t>4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Строительство двух ЛЭП-35 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858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Прокладка кабеля 10 кВ в</w:t>
            </w:r>
            <w:r w:rsidR="00DE4D60">
              <w:rPr>
                <w:color w:val="000000"/>
                <w:lang w:bidi="ru-RU"/>
              </w:rPr>
              <w:t xml:space="preserve">                     </w:t>
            </w:r>
            <w:r w:rsidRPr="005A58B6">
              <w:rPr>
                <w:color w:val="000000"/>
                <w:lang w:bidi="ru-RU"/>
              </w:rPr>
              <w:t xml:space="preserve"> траншее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431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Обратная засыпка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849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Пусконаладочные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</w:tr>
      <w:tr w:rsidR="005A58B6" w:rsidRPr="005A58B6" w:rsidTr="00DE4D60">
        <w:trPr>
          <w:trHeight w:hRule="exact" w:val="845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Благоустройство территории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DE4D60">
        <w:trPr>
          <w:trHeight w:hRule="exact" w:val="1286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58B6" w:rsidRPr="005A58B6" w:rsidRDefault="00DE4D60" w:rsidP="005A58B6">
            <w:pPr>
              <w:autoSpaceDE/>
              <w:autoSpaceDN/>
              <w:adjustRightInd/>
              <w:ind w:right="-279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9</w:t>
            </w:r>
            <w:bookmarkStart w:id="0" w:name="_GoBack"/>
            <w:bookmarkEnd w:id="0"/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5A58B6">
            <w:pPr>
              <w:autoSpaceDE/>
              <w:autoSpaceDN/>
              <w:adjustRightInd/>
              <w:ind w:right="-279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Пер</w:t>
            </w:r>
            <w:r w:rsidRPr="005A58B6">
              <w:rPr>
                <w:lang w:eastAsia="en-US"/>
              </w:rPr>
              <w:t>иод, в течение которого использование</w:t>
            </w:r>
            <w:r w:rsidRPr="005A58B6">
              <w:rPr>
                <w:color w:val="000000"/>
                <w:lang w:bidi="ru-RU"/>
              </w:rPr>
              <w:t xml:space="preserve"> земельного участка будет с</w:t>
            </w:r>
            <w:r w:rsidRPr="005A58B6">
              <w:rPr>
                <w:lang w:eastAsia="en-US"/>
              </w:rPr>
              <w:t>ущественно з</w:t>
            </w:r>
            <w:r w:rsidRPr="005A58B6">
              <w:rPr>
                <w:color w:val="000000"/>
                <w:lang w:bidi="ru-RU"/>
              </w:rPr>
              <w:t>атруднено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8B6" w:rsidRPr="005A58B6" w:rsidRDefault="005A58B6" w:rsidP="005A58B6">
            <w:pPr>
              <w:widowControl/>
              <w:autoSpaceDE/>
              <w:autoSpaceDN/>
              <w:adjustRightInd/>
              <w:spacing w:after="200" w:line="276" w:lineRule="auto"/>
              <w:ind w:right="-279"/>
              <w:rPr>
                <w:rFonts w:eastAsiaTheme="minorHAnsi"/>
                <w:lang w:eastAsia="en-US"/>
              </w:rPr>
            </w:pPr>
          </w:p>
        </w:tc>
      </w:tr>
    </w:tbl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rPr>
          <w:rFonts w:asciiTheme="minorHAnsi" w:eastAsiaTheme="minorHAnsi" w:hAnsiTheme="minorHAnsi" w:cstheme="minorBidi"/>
          <w:b/>
          <w:color w:val="000000"/>
          <w:shd w:val="clear" w:color="auto" w:fill="FFFFFF"/>
          <w:lang w:eastAsia="en-US"/>
        </w:rPr>
      </w:pP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  <w:r w:rsidRPr="005A58B6">
        <w:t xml:space="preserve">Заместитель главы </w:t>
      </w: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  <w:r w:rsidRPr="005A58B6">
        <w:t>муниципального образования</w:t>
      </w: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  <w:r w:rsidRPr="005A58B6">
        <w:t xml:space="preserve">Темрюкский муниципальный район </w:t>
      </w: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ind w:right="253"/>
        <w:jc w:val="both"/>
      </w:pPr>
      <w:r w:rsidRPr="005A58B6">
        <w:t xml:space="preserve">Краснодарского края                                                                             </w:t>
      </w:r>
      <w:r w:rsidRPr="005A58B6">
        <w:rPr>
          <w:lang w:val="en-US"/>
        </w:rPr>
        <w:t xml:space="preserve">                                                                </w:t>
      </w:r>
      <w:r w:rsidRPr="005A58B6">
        <w:t>О.В. Пастернак</w:t>
      </w:r>
    </w:p>
    <w:p w:rsidR="00770046" w:rsidRPr="002C0BA3" w:rsidRDefault="00770046" w:rsidP="0090584E">
      <w:pPr>
        <w:rPr>
          <w:rFonts w:eastAsia="Calibri"/>
        </w:rPr>
      </w:pPr>
    </w:p>
    <w:sectPr w:rsidR="00770046" w:rsidRPr="002C0BA3" w:rsidSect="001A53F5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3C8" w:rsidRDefault="001903C8" w:rsidP="001A53F5">
      <w:r>
        <w:separator/>
      </w:r>
    </w:p>
  </w:endnote>
  <w:endnote w:type="continuationSeparator" w:id="0">
    <w:p w:rsidR="001903C8" w:rsidRDefault="001903C8" w:rsidP="001A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3C8" w:rsidRDefault="001903C8" w:rsidP="001A53F5">
      <w:r>
        <w:separator/>
      </w:r>
    </w:p>
  </w:footnote>
  <w:footnote w:type="continuationSeparator" w:id="0">
    <w:p w:rsidR="001903C8" w:rsidRDefault="001903C8" w:rsidP="001A5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605334"/>
      <w:docPartObj>
        <w:docPartGallery w:val="Page Numbers (Margins)"/>
        <w:docPartUnique/>
      </w:docPartObj>
    </w:sdtPr>
    <w:sdtEndPr/>
    <w:sdtContent>
      <w:p w:rsidR="001A53F5" w:rsidRDefault="001A53F5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53F5" w:rsidRDefault="001A53F5" w:rsidP="001A53F5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DE4D60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" o:allowincell="f" stroked="f">
                  <v:textbox style="layout-flow:vertical">
                    <w:txbxContent>
                      <w:p w:rsidR="001A53F5" w:rsidRDefault="001A53F5" w:rsidP="001A53F5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DE4D60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9B"/>
    <w:rsid w:val="00001B0A"/>
    <w:rsid w:val="00007FB7"/>
    <w:rsid w:val="00011AB1"/>
    <w:rsid w:val="000161D4"/>
    <w:rsid w:val="000553FA"/>
    <w:rsid w:val="00064DB1"/>
    <w:rsid w:val="000663CF"/>
    <w:rsid w:val="000726DA"/>
    <w:rsid w:val="000978B9"/>
    <w:rsid w:val="000A085C"/>
    <w:rsid w:val="000B2750"/>
    <w:rsid w:val="000D7B94"/>
    <w:rsid w:val="001025AC"/>
    <w:rsid w:val="00115314"/>
    <w:rsid w:val="00115614"/>
    <w:rsid w:val="0013611A"/>
    <w:rsid w:val="00136385"/>
    <w:rsid w:val="001478D6"/>
    <w:rsid w:val="001522F3"/>
    <w:rsid w:val="00162E4E"/>
    <w:rsid w:val="00163764"/>
    <w:rsid w:val="00175A7E"/>
    <w:rsid w:val="00186F18"/>
    <w:rsid w:val="001903C8"/>
    <w:rsid w:val="0019770D"/>
    <w:rsid w:val="001A53F5"/>
    <w:rsid w:val="001A5574"/>
    <w:rsid w:val="001B6172"/>
    <w:rsid w:val="001C4AAF"/>
    <w:rsid w:val="001D5F5B"/>
    <w:rsid w:val="0020411C"/>
    <w:rsid w:val="00206516"/>
    <w:rsid w:val="002135E2"/>
    <w:rsid w:val="002268C7"/>
    <w:rsid w:val="002A50AE"/>
    <w:rsid w:val="002C0BA3"/>
    <w:rsid w:val="002C4E0F"/>
    <w:rsid w:val="002C521B"/>
    <w:rsid w:val="002F0318"/>
    <w:rsid w:val="002F2188"/>
    <w:rsid w:val="003037C2"/>
    <w:rsid w:val="00311D6F"/>
    <w:rsid w:val="00352BD9"/>
    <w:rsid w:val="00363B78"/>
    <w:rsid w:val="003643F1"/>
    <w:rsid w:val="00366A1C"/>
    <w:rsid w:val="00373798"/>
    <w:rsid w:val="00395D49"/>
    <w:rsid w:val="003A06EA"/>
    <w:rsid w:val="003C0E31"/>
    <w:rsid w:val="003D37B3"/>
    <w:rsid w:val="003E33A1"/>
    <w:rsid w:val="00401AAB"/>
    <w:rsid w:val="004100B2"/>
    <w:rsid w:val="00413715"/>
    <w:rsid w:val="00443B52"/>
    <w:rsid w:val="00450775"/>
    <w:rsid w:val="00453828"/>
    <w:rsid w:val="00466501"/>
    <w:rsid w:val="004669FF"/>
    <w:rsid w:val="00481D72"/>
    <w:rsid w:val="00487F20"/>
    <w:rsid w:val="00494C44"/>
    <w:rsid w:val="004A5480"/>
    <w:rsid w:val="004B1879"/>
    <w:rsid w:val="004B31BB"/>
    <w:rsid w:val="004C3DD1"/>
    <w:rsid w:val="004C53D0"/>
    <w:rsid w:val="004C5BA1"/>
    <w:rsid w:val="004D15BE"/>
    <w:rsid w:val="004D1E3B"/>
    <w:rsid w:val="004F78A9"/>
    <w:rsid w:val="005122CE"/>
    <w:rsid w:val="00575E57"/>
    <w:rsid w:val="005A480F"/>
    <w:rsid w:val="005A58B6"/>
    <w:rsid w:val="005F7C38"/>
    <w:rsid w:val="00600B7C"/>
    <w:rsid w:val="006346AC"/>
    <w:rsid w:val="00647D36"/>
    <w:rsid w:val="00652D41"/>
    <w:rsid w:val="0067746A"/>
    <w:rsid w:val="00677728"/>
    <w:rsid w:val="006976E6"/>
    <w:rsid w:val="006C3764"/>
    <w:rsid w:val="006C769A"/>
    <w:rsid w:val="006E30A2"/>
    <w:rsid w:val="006F1322"/>
    <w:rsid w:val="006F4D75"/>
    <w:rsid w:val="006F7F62"/>
    <w:rsid w:val="00704D5B"/>
    <w:rsid w:val="00705553"/>
    <w:rsid w:val="00707F8F"/>
    <w:rsid w:val="00716C6C"/>
    <w:rsid w:val="00721645"/>
    <w:rsid w:val="00721A82"/>
    <w:rsid w:val="00726A9D"/>
    <w:rsid w:val="00733B9F"/>
    <w:rsid w:val="00742A18"/>
    <w:rsid w:val="00770046"/>
    <w:rsid w:val="00784813"/>
    <w:rsid w:val="007A40AE"/>
    <w:rsid w:val="007A4ED1"/>
    <w:rsid w:val="007B7D24"/>
    <w:rsid w:val="007E25C6"/>
    <w:rsid w:val="007F0FD6"/>
    <w:rsid w:val="008124DA"/>
    <w:rsid w:val="008130D0"/>
    <w:rsid w:val="008256BD"/>
    <w:rsid w:val="008362A9"/>
    <w:rsid w:val="00836534"/>
    <w:rsid w:val="00845332"/>
    <w:rsid w:val="008621FC"/>
    <w:rsid w:val="00867507"/>
    <w:rsid w:val="0089541E"/>
    <w:rsid w:val="0089542F"/>
    <w:rsid w:val="00896AEA"/>
    <w:rsid w:val="008A337C"/>
    <w:rsid w:val="008A4223"/>
    <w:rsid w:val="008A7DC8"/>
    <w:rsid w:val="008B5D14"/>
    <w:rsid w:val="008F358D"/>
    <w:rsid w:val="008F4D44"/>
    <w:rsid w:val="008F6880"/>
    <w:rsid w:val="0090584E"/>
    <w:rsid w:val="00906D73"/>
    <w:rsid w:val="00915C01"/>
    <w:rsid w:val="00924C8A"/>
    <w:rsid w:val="00943A37"/>
    <w:rsid w:val="00945803"/>
    <w:rsid w:val="009554E4"/>
    <w:rsid w:val="0095695A"/>
    <w:rsid w:val="00966D0E"/>
    <w:rsid w:val="00974D55"/>
    <w:rsid w:val="00986271"/>
    <w:rsid w:val="00987450"/>
    <w:rsid w:val="00990DB5"/>
    <w:rsid w:val="009A3494"/>
    <w:rsid w:val="009A6BCA"/>
    <w:rsid w:val="009C13AA"/>
    <w:rsid w:val="009C37AD"/>
    <w:rsid w:val="009E46BA"/>
    <w:rsid w:val="009F4076"/>
    <w:rsid w:val="00A02193"/>
    <w:rsid w:val="00A14C30"/>
    <w:rsid w:val="00A377D9"/>
    <w:rsid w:val="00A41C06"/>
    <w:rsid w:val="00A44D42"/>
    <w:rsid w:val="00A45973"/>
    <w:rsid w:val="00A47C3D"/>
    <w:rsid w:val="00A50A6D"/>
    <w:rsid w:val="00A50F59"/>
    <w:rsid w:val="00AA1EC1"/>
    <w:rsid w:val="00AA42E8"/>
    <w:rsid w:val="00AB61AD"/>
    <w:rsid w:val="00AD49CA"/>
    <w:rsid w:val="00AF3ABD"/>
    <w:rsid w:val="00AF7BBA"/>
    <w:rsid w:val="00B118D7"/>
    <w:rsid w:val="00B14B74"/>
    <w:rsid w:val="00B23BC4"/>
    <w:rsid w:val="00B41FAA"/>
    <w:rsid w:val="00B54A9E"/>
    <w:rsid w:val="00B70FEE"/>
    <w:rsid w:val="00B72934"/>
    <w:rsid w:val="00B762E2"/>
    <w:rsid w:val="00B81A4A"/>
    <w:rsid w:val="00BB3F8E"/>
    <w:rsid w:val="00BC42A9"/>
    <w:rsid w:val="00BD6CC0"/>
    <w:rsid w:val="00BE4AE6"/>
    <w:rsid w:val="00BE5031"/>
    <w:rsid w:val="00BF16F5"/>
    <w:rsid w:val="00C142E6"/>
    <w:rsid w:val="00C20AD1"/>
    <w:rsid w:val="00C2264F"/>
    <w:rsid w:val="00C229BE"/>
    <w:rsid w:val="00C73CBA"/>
    <w:rsid w:val="00C957B2"/>
    <w:rsid w:val="00CA0C08"/>
    <w:rsid w:val="00CA1301"/>
    <w:rsid w:val="00CA5420"/>
    <w:rsid w:val="00CB30BD"/>
    <w:rsid w:val="00CF3DA9"/>
    <w:rsid w:val="00CF609B"/>
    <w:rsid w:val="00D009B8"/>
    <w:rsid w:val="00D06888"/>
    <w:rsid w:val="00D07B5B"/>
    <w:rsid w:val="00D114DA"/>
    <w:rsid w:val="00D37F5B"/>
    <w:rsid w:val="00D47545"/>
    <w:rsid w:val="00D56610"/>
    <w:rsid w:val="00D61C41"/>
    <w:rsid w:val="00D830C3"/>
    <w:rsid w:val="00D8311C"/>
    <w:rsid w:val="00D97BD9"/>
    <w:rsid w:val="00DB312F"/>
    <w:rsid w:val="00DD7507"/>
    <w:rsid w:val="00DE4D60"/>
    <w:rsid w:val="00DE6B84"/>
    <w:rsid w:val="00E16453"/>
    <w:rsid w:val="00E36D8A"/>
    <w:rsid w:val="00E378A4"/>
    <w:rsid w:val="00E640EC"/>
    <w:rsid w:val="00E65BF2"/>
    <w:rsid w:val="00E67B07"/>
    <w:rsid w:val="00E74B42"/>
    <w:rsid w:val="00EA5344"/>
    <w:rsid w:val="00EE3099"/>
    <w:rsid w:val="00F144F3"/>
    <w:rsid w:val="00F340BB"/>
    <w:rsid w:val="00F41A7A"/>
    <w:rsid w:val="00F6645A"/>
    <w:rsid w:val="00F73721"/>
    <w:rsid w:val="00F81B60"/>
    <w:rsid w:val="00F94B20"/>
    <w:rsid w:val="00F96F64"/>
    <w:rsid w:val="00F9784E"/>
    <w:rsid w:val="00FA111B"/>
    <w:rsid w:val="00FA6C8D"/>
    <w:rsid w:val="00FB2244"/>
    <w:rsid w:val="00FD799C"/>
    <w:rsid w:val="00FE0A4A"/>
    <w:rsid w:val="00FE47CF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708F1"/>
  <w15:docId w15:val="{3350E7D4-7C23-47E2-8931-16C4B76A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00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004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A53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53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A53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53F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">
    <w:name w:val="Сетка таблицы1"/>
    <w:basedOn w:val="a1"/>
    <w:next w:val="a3"/>
    <w:uiPriority w:val="59"/>
    <w:rsid w:val="002C0BA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9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7355E-274A-4747-8708-AD2E65137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Москаленко Анастасия Андреевна</cp:lastModifiedBy>
  <cp:revision>75</cp:revision>
  <cp:lastPrinted>2026-02-04T08:46:00Z</cp:lastPrinted>
  <dcterms:created xsi:type="dcterms:W3CDTF">2023-05-10T08:37:00Z</dcterms:created>
  <dcterms:modified xsi:type="dcterms:W3CDTF">2026-02-05T06:26:00Z</dcterms:modified>
</cp:coreProperties>
</file>